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228" w:rsidRDefault="00D721AF" w:rsidP="00D721AF">
      <w:pPr>
        <w:jc w:val="center"/>
        <w:rPr>
          <w:b/>
          <w:sz w:val="28"/>
          <w:szCs w:val="28"/>
          <w:u w:val="single"/>
        </w:rPr>
      </w:pPr>
      <w:r>
        <w:rPr>
          <w:b/>
          <w:sz w:val="28"/>
          <w:szCs w:val="28"/>
          <w:u w:val="single"/>
        </w:rPr>
        <w:t>Apprendre la musique à la retraite</w:t>
      </w:r>
    </w:p>
    <w:p w:rsidR="00D721AF" w:rsidRDefault="00D721AF" w:rsidP="00D721AF">
      <w:pPr>
        <w:jc w:val="center"/>
        <w:rPr>
          <w:b/>
          <w:sz w:val="28"/>
          <w:szCs w:val="28"/>
          <w:u w:val="single"/>
        </w:rPr>
      </w:pPr>
      <w:r>
        <w:rPr>
          <w:b/>
          <w:sz w:val="28"/>
          <w:szCs w:val="28"/>
          <w:u w:val="single"/>
        </w:rPr>
        <w:t>C’est possible dans une Harmonie Nouveaux Horizons</w:t>
      </w:r>
    </w:p>
    <w:p w:rsidR="00D721AF" w:rsidRDefault="00D721AF" w:rsidP="00D721AF">
      <w:pPr>
        <w:rPr>
          <w:sz w:val="28"/>
          <w:szCs w:val="28"/>
        </w:rPr>
      </w:pPr>
    </w:p>
    <w:p w:rsidR="00D721AF" w:rsidRDefault="00D721AF" w:rsidP="00D721AF">
      <w:pPr>
        <w:rPr>
          <w:sz w:val="28"/>
          <w:szCs w:val="28"/>
        </w:rPr>
      </w:pPr>
      <w:r>
        <w:rPr>
          <w:sz w:val="28"/>
          <w:szCs w:val="28"/>
        </w:rPr>
        <w:t>L’Harmonie Nouveaux Horizons de Lanaudière se réunit une fois par semaine pour l’amour de la musique depuis février 2017. Nous sommes 17 en deux groupes (débutant et intermédiaire) et nous progressons sous la direction du chef Denis Cyr.</w:t>
      </w:r>
    </w:p>
    <w:p w:rsidR="00D721AF" w:rsidRDefault="00D721AF" w:rsidP="00D721AF">
      <w:pPr>
        <w:rPr>
          <w:sz w:val="28"/>
          <w:szCs w:val="28"/>
        </w:rPr>
      </w:pPr>
      <w:r>
        <w:rPr>
          <w:sz w:val="28"/>
          <w:szCs w:val="28"/>
        </w:rPr>
        <w:t>Pas besoin de connaître d’avance  la musique car nous l’apprenons ensemble. Et nous offrons la possibilité de louer un instrument à un prix très abordable.</w:t>
      </w:r>
    </w:p>
    <w:p w:rsidR="00D721AF" w:rsidRDefault="00D721AF" w:rsidP="00D721AF">
      <w:pPr>
        <w:rPr>
          <w:sz w:val="28"/>
          <w:szCs w:val="28"/>
        </w:rPr>
      </w:pPr>
    </w:p>
    <w:p w:rsidR="00D721AF" w:rsidRDefault="00D721AF" w:rsidP="00D721AF">
      <w:pPr>
        <w:pBdr>
          <w:top w:val="single" w:sz="4" w:space="1" w:color="auto"/>
          <w:left w:val="single" w:sz="4" w:space="4" w:color="auto"/>
          <w:bottom w:val="single" w:sz="4" w:space="1" w:color="auto"/>
          <w:right w:val="single" w:sz="4" w:space="4" w:color="auto"/>
        </w:pBdr>
        <w:rPr>
          <w:b/>
          <w:sz w:val="28"/>
          <w:szCs w:val="28"/>
          <w:u w:val="single"/>
        </w:rPr>
      </w:pPr>
      <w:r>
        <w:rPr>
          <w:b/>
          <w:sz w:val="28"/>
          <w:szCs w:val="28"/>
          <w:u w:val="single"/>
        </w:rPr>
        <w:t>Une rencontre d’information se tiendra le 25 janvier à 14 :00 au local de la FADOQ, 626, boul. Manseau à Joliette</w:t>
      </w:r>
    </w:p>
    <w:p w:rsidR="00D721AF" w:rsidRDefault="00D721AF" w:rsidP="00D721AF">
      <w:pPr>
        <w:pBdr>
          <w:top w:val="single" w:sz="4" w:space="1" w:color="auto"/>
          <w:left w:val="single" w:sz="4" w:space="4" w:color="auto"/>
          <w:bottom w:val="single" w:sz="4" w:space="1" w:color="auto"/>
          <w:right w:val="single" w:sz="4" w:space="4" w:color="auto"/>
        </w:pBdr>
        <w:rPr>
          <w:b/>
          <w:color w:val="943634" w:themeColor="accent2" w:themeShade="BF"/>
          <w:sz w:val="28"/>
          <w:szCs w:val="28"/>
        </w:rPr>
      </w:pPr>
      <w:r w:rsidRPr="00D721AF">
        <w:rPr>
          <w:b/>
          <w:color w:val="943634" w:themeColor="accent2" w:themeShade="BF"/>
          <w:sz w:val="28"/>
          <w:szCs w:val="28"/>
        </w:rPr>
        <w:t>Inscription auprès d’Édith Monette, 759-7422</w:t>
      </w:r>
      <w:r>
        <w:rPr>
          <w:b/>
          <w:color w:val="943634" w:themeColor="accent2" w:themeShade="BF"/>
          <w:sz w:val="28"/>
          <w:szCs w:val="28"/>
        </w:rPr>
        <w:t xml:space="preserve">, </w:t>
      </w:r>
      <w:r w:rsidRPr="00D721AF">
        <w:rPr>
          <w:b/>
          <w:color w:val="943634" w:themeColor="accent2" w:themeShade="BF"/>
          <w:sz w:val="28"/>
          <w:szCs w:val="28"/>
        </w:rPr>
        <w:t xml:space="preserve"> </w:t>
      </w:r>
      <w:r>
        <w:rPr>
          <w:b/>
          <w:color w:val="943634" w:themeColor="accent2" w:themeShade="BF"/>
          <w:sz w:val="28"/>
          <w:szCs w:val="28"/>
        </w:rPr>
        <w:t xml:space="preserve"> </w:t>
      </w:r>
      <w:r w:rsidRPr="00D721AF">
        <w:rPr>
          <w:b/>
          <w:color w:val="943634" w:themeColor="accent2" w:themeShade="BF"/>
          <w:sz w:val="28"/>
          <w:szCs w:val="28"/>
        </w:rPr>
        <w:t>poste 8</w:t>
      </w:r>
    </w:p>
    <w:p w:rsidR="00D721AF" w:rsidRDefault="00D721AF" w:rsidP="00D721AF">
      <w:pPr>
        <w:rPr>
          <w:b/>
          <w:color w:val="943634" w:themeColor="accent2" w:themeShade="BF"/>
          <w:sz w:val="28"/>
          <w:szCs w:val="28"/>
        </w:rPr>
      </w:pPr>
    </w:p>
    <w:p w:rsidR="00D721AF" w:rsidRDefault="00D721AF" w:rsidP="00D721AF">
      <w:pPr>
        <w:rPr>
          <w:color w:val="0D0D0D" w:themeColor="text1" w:themeTint="F2"/>
          <w:sz w:val="28"/>
          <w:szCs w:val="28"/>
        </w:rPr>
      </w:pPr>
      <w:r w:rsidRPr="00D721AF">
        <w:rPr>
          <w:color w:val="0D0D0D" w:themeColor="text1" w:themeTint="F2"/>
          <w:sz w:val="28"/>
          <w:szCs w:val="28"/>
        </w:rPr>
        <w:t xml:space="preserve">Pour équilibrer le groupe nous avons besoin de clarinettistes et de flûtistes. Il serait agréable d’avoir aussi quelqu’un pour jouer du trombone, de la trompette ou encore du baryton (petit tuba).  </w:t>
      </w:r>
    </w:p>
    <w:p w:rsidR="00D721AF" w:rsidRDefault="00D721AF" w:rsidP="00D721AF">
      <w:pPr>
        <w:rPr>
          <w:b/>
          <w:color w:val="0D0D0D" w:themeColor="text1" w:themeTint="F2"/>
          <w:sz w:val="28"/>
          <w:szCs w:val="28"/>
        </w:rPr>
      </w:pPr>
      <w:bookmarkStart w:id="0" w:name="_GoBack"/>
      <w:bookmarkEnd w:id="0"/>
      <w:r>
        <w:rPr>
          <w:b/>
          <w:color w:val="0D0D0D" w:themeColor="text1" w:themeTint="F2"/>
          <w:sz w:val="28"/>
          <w:szCs w:val="28"/>
        </w:rPr>
        <w:t>Vous pourrez louer sur place, acheter un lutrin ou tout autre accessoire nécessaire. Les cahiers sont compris dans les coûts de fonctionnement.</w:t>
      </w:r>
    </w:p>
    <w:p w:rsidR="00EB5239" w:rsidRDefault="00EB5239" w:rsidP="00D721AF">
      <w:pPr>
        <w:rPr>
          <w:b/>
          <w:color w:val="7030A0"/>
          <w:sz w:val="28"/>
          <w:szCs w:val="28"/>
        </w:rPr>
      </w:pPr>
      <w:r>
        <w:rPr>
          <w:b/>
          <w:color w:val="7030A0"/>
          <w:sz w:val="28"/>
          <w:szCs w:val="28"/>
        </w:rPr>
        <w:t>Venez partager le plaisir d’appartenir à un groupe tout en gardant vos cerveaux en éveil avec ce nouvel apprentissage.</w:t>
      </w:r>
    </w:p>
    <w:p w:rsidR="00EB5239" w:rsidRPr="00EB5239" w:rsidRDefault="00EB5239" w:rsidP="00D721AF">
      <w:pPr>
        <w:rPr>
          <w:b/>
          <w:color w:val="7030A0"/>
          <w:sz w:val="28"/>
          <w:szCs w:val="28"/>
        </w:rPr>
      </w:pPr>
      <w:r>
        <w:rPr>
          <w:b/>
          <w:color w:val="7030A0"/>
          <w:sz w:val="28"/>
          <w:szCs w:val="28"/>
        </w:rPr>
        <w:t>Jouer en groupe, un plaisir!</w:t>
      </w:r>
    </w:p>
    <w:p w:rsidR="00D721AF" w:rsidRPr="00D721AF" w:rsidRDefault="00D721AF" w:rsidP="00D721AF">
      <w:pPr>
        <w:rPr>
          <w:sz w:val="28"/>
          <w:szCs w:val="28"/>
        </w:rPr>
      </w:pPr>
    </w:p>
    <w:sectPr w:rsidR="00D721AF" w:rsidRPr="00D721A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AF"/>
    <w:rsid w:val="00D721AF"/>
    <w:rsid w:val="00EB5239"/>
    <w:rsid w:val="00F162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176</Words>
  <Characters>969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Pauline</cp:lastModifiedBy>
  <cp:revision>1</cp:revision>
  <dcterms:created xsi:type="dcterms:W3CDTF">2018-01-12T00:03:00Z</dcterms:created>
  <dcterms:modified xsi:type="dcterms:W3CDTF">2018-01-12T00:15:00Z</dcterms:modified>
</cp:coreProperties>
</file>