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472" w:rsidRPr="00D66141" w:rsidRDefault="00D31472" w:rsidP="00D31472">
      <w:pPr>
        <w:spacing w:after="0" w:line="276" w:lineRule="auto"/>
        <w:ind w:right="-992"/>
        <w:jc w:val="both"/>
        <w:rPr>
          <w:rFonts w:ascii="Times New Roman" w:hAnsi="Times New Roman" w:cs="Times New Roman"/>
          <w:sz w:val="24"/>
          <w:szCs w:val="24"/>
        </w:rPr>
      </w:pPr>
      <w:r w:rsidRPr="00D66141">
        <w:rPr>
          <w:noProof/>
        </w:rPr>
        <w:drawing>
          <wp:anchor distT="0" distB="0" distL="114300" distR="114300" simplePos="0" relativeHeight="251661312" behindDoc="0" locked="0" layoutInCell="1" allowOverlap="1" wp14:anchorId="7DD30984" wp14:editId="242113C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7405" cy="989330"/>
            <wp:effectExtent l="0" t="0" r="0" b="1270"/>
            <wp:wrapThrough wrapText="bothSides">
              <wp:wrapPolygon edited="0">
                <wp:start x="0" y="0"/>
                <wp:lineTo x="0" y="21212"/>
                <wp:lineTo x="20887" y="21212"/>
                <wp:lineTo x="20887" y="0"/>
                <wp:lineTo x="0" y="0"/>
              </wp:wrapPolygon>
            </wp:wrapThrough>
            <wp:docPr id="238" name="Image 238" descr="Résultats de recherche d'images pour « conférenc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conférence »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6" t="6333" r="5667" b="8000"/>
                    <a:stretch/>
                  </pic:blipFill>
                  <pic:spPr bwMode="auto">
                    <a:xfrm>
                      <a:off x="0" y="0"/>
                      <a:ext cx="82740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472" w:rsidRPr="00D66141" w:rsidRDefault="00D31472" w:rsidP="00D31472">
      <w:pPr>
        <w:spacing w:after="0" w:line="276" w:lineRule="auto"/>
        <w:ind w:right="-9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right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7"/>
      </w:tblGrid>
      <w:tr w:rsidR="00D31472" w:rsidRPr="00D66141" w:rsidTr="00D31472">
        <w:trPr>
          <w:trHeight w:val="983"/>
        </w:trPr>
        <w:tc>
          <w:tcPr>
            <w:tcW w:w="6657" w:type="dxa"/>
            <w:shd w:val="clear" w:color="auto" w:fill="FFFFFF"/>
          </w:tcPr>
          <w:p w:rsidR="00D31472" w:rsidRPr="00D66141" w:rsidRDefault="00D31472" w:rsidP="00D31472">
            <w:pPr>
              <w:spacing w:after="0" w:line="240" w:lineRule="auto"/>
              <w:rPr>
                <w:rFonts w:ascii="Arial Black" w:hAnsi="Arial Black"/>
                <w:i/>
                <w:sz w:val="36"/>
                <w:szCs w:val="36"/>
              </w:rPr>
            </w:pPr>
            <w:r w:rsidRPr="00D66141">
              <w:rPr>
                <w:rFonts w:ascii="Arial Black" w:hAnsi="Arial Black"/>
                <w:i/>
                <w:sz w:val="36"/>
                <w:szCs w:val="36"/>
              </w:rPr>
              <w:t xml:space="preserve">  CONFÉRENCES RÉGIONALES</w:t>
            </w:r>
          </w:p>
          <w:p w:rsidR="00D31472" w:rsidRPr="00D66141" w:rsidRDefault="00D31472" w:rsidP="00D31472">
            <w:pPr>
              <w:spacing w:after="0" w:line="240" w:lineRule="auto"/>
              <w:rPr>
                <w:rFonts w:ascii="Arial Black" w:hAnsi="Arial Black"/>
                <w:i/>
                <w:sz w:val="52"/>
                <w:szCs w:val="52"/>
                <w:highlight w:val="lightGray"/>
              </w:rPr>
            </w:pPr>
            <w:r w:rsidRPr="00D66141">
              <w:rPr>
                <w:rFonts w:ascii="Arial Black" w:hAnsi="Arial Black"/>
                <w:i/>
                <w:sz w:val="36"/>
                <w:szCs w:val="36"/>
              </w:rPr>
              <w:t xml:space="preserve">             </w:t>
            </w:r>
            <w:proofErr w:type="gramStart"/>
            <w:r w:rsidRPr="00D66141">
              <w:rPr>
                <w:rFonts w:ascii="Arial Black" w:hAnsi="Arial Black"/>
                <w:i/>
                <w:sz w:val="36"/>
                <w:szCs w:val="36"/>
              </w:rPr>
              <w:t>le</w:t>
            </w:r>
            <w:proofErr w:type="gramEnd"/>
            <w:r w:rsidRPr="00D66141">
              <w:rPr>
                <w:rFonts w:ascii="Arial Black" w:hAnsi="Arial Black"/>
                <w:i/>
                <w:sz w:val="36"/>
                <w:szCs w:val="36"/>
              </w:rPr>
              <w:t xml:space="preserve"> 17 avril 2018</w:t>
            </w:r>
          </w:p>
        </w:tc>
      </w:tr>
    </w:tbl>
    <w:p w:rsidR="00D31472" w:rsidRPr="00D66141" w:rsidRDefault="00D31472" w:rsidP="00D31472">
      <w:pPr>
        <w:spacing w:after="0" w:line="276" w:lineRule="auto"/>
        <w:ind w:right="-992"/>
        <w:jc w:val="both"/>
        <w:rPr>
          <w:rFonts w:ascii="Times New Roman" w:hAnsi="Times New Roman" w:cs="Times New Roman"/>
          <w:sz w:val="24"/>
          <w:szCs w:val="24"/>
        </w:rPr>
      </w:pPr>
    </w:p>
    <w:p w:rsidR="00D31472" w:rsidRPr="00D66141" w:rsidRDefault="00D31472" w:rsidP="00D31472">
      <w:pPr>
        <w:spacing w:after="0" w:line="276" w:lineRule="auto"/>
        <w:ind w:right="-992"/>
        <w:jc w:val="both"/>
        <w:rPr>
          <w:rFonts w:ascii="Times New Roman" w:hAnsi="Times New Roman" w:cs="Times New Roman"/>
          <w:sz w:val="24"/>
          <w:szCs w:val="24"/>
        </w:rPr>
      </w:pPr>
    </w:p>
    <w:p w:rsidR="00D31472" w:rsidRDefault="00D31472" w:rsidP="00D31472">
      <w:pPr>
        <w:spacing w:after="0" w:line="276" w:lineRule="auto"/>
        <w:ind w:right="-99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472" w:rsidRPr="00D66141" w:rsidRDefault="00D31472" w:rsidP="00D31472">
      <w:pPr>
        <w:spacing w:after="0" w:line="276" w:lineRule="auto"/>
        <w:ind w:right="-99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6141">
        <w:rPr>
          <w:rFonts w:ascii="Times New Roman" w:hAnsi="Times New Roman" w:cs="Times New Roman"/>
          <w:b/>
          <w:sz w:val="24"/>
          <w:szCs w:val="24"/>
          <w:u w:val="single"/>
        </w:rPr>
        <w:t>Où </w:t>
      </w:r>
      <w:r w:rsidRPr="00D66141">
        <w:rPr>
          <w:rFonts w:ascii="Times New Roman" w:hAnsi="Times New Roman" w:cs="Times New Roman"/>
          <w:b/>
          <w:sz w:val="24"/>
          <w:szCs w:val="24"/>
        </w:rPr>
        <w:t>:</w:t>
      </w:r>
      <w:r w:rsidRPr="00D66141">
        <w:rPr>
          <w:rFonts w:ascii="Times New Roman" w:hAnsi="Times New Roman" w:cs="Times New Roman"/>
          <w:b/>
          <w:sz w:val="24"/>
          <w:szCs w:val="24"/>
        </w:rPr>
        <w:tab/>
      </w:r>
      <w:r w:rsidRPr="00D66141">
        <w:rPr>
          <w:rFonts w:ascii="Times New Roman" w:hAnsi="Times New Roman" w:cs="Times New Roman"/>
          <w:sz w:val="24"/>
          <w:szCs w:val="24"/>
        </w:rPr>
        <w:t xml:space="preserve">Hôtel </w:t>
      </w:r>
    </w:p>
    <w:p w:rsidR="00D31472" w:rsidRPr="00D66141" w:rsidRDefault="00D31472" w:rsidP="00D31472">
      <w:pPr>
        <w:spacing w:after="0" w:line="276" w:lineRule="auto"/>
        <w:ind w:right="-992"/>
        <w:jc w:val="both"/>
        <w:rPr>
          <w:rFonts w:ascii="Times New Roman" w:hAnsi="Times New Roman" w:cs="Times New Roman"/>
          <w:sz w:val="24"/>
          <w:szCs w:val="24"/>
        </w:rPr>
      </w:pPr>
      <w:r w:rsidRPr="00D66141">
        <w:rPr>
          <w:rFonts w:ascii="Times New Roman" w:hAnsi="Times New Roman" w:cs="Times New Roman"/>
          <w:b/>
          <w:sz w:val="24"/>
          <w:szCs w:val="24"/>
          <w:u w:val="single"/>
        </w:rPr>
        <w:t>Où</w:t>
      </w:r>
      <w:r w:rsidRPr="00D66141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Pr="00D66141">
        <w:rPr>
          <w:rFonts w:ascii="Times New Roman" w:hAnsi="Times New Roman" w:cs="Times New Roman"/>
          <w:sz w:val="24"/>
          <w:szCs w:val="24"/>
        </w:rPr>
        <w:t>Au Days Inn, 1136, boul. Labelle, Blainville, J7C 3J4      tél. : 450 430-8950</w:t>
      </w:r>
    </w:p>
    <w:p w:rsidR="00D31472" w:rsidRPr="00D66141" w:rsidRDefault="00D31472" w:rsidP="00D31472">
      <w:pPr>
        <w:spacing w:after="0" w:line="276" w:lineRule="auto"/>
        <w:ind w:right="-99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141">
        <w:rPr>
          <w:rFonts w:ascii="Times New Roman" w:hAnsi="Times New Roman" w:cs="Times New Roman"/>
          <w:b/>
          <w:sz w:val="24"/>
          <w:szCs w:val="24"/>
          <w:u w:val="single"/>
        </w:rPr>
        <w:t>En avant-midi </w:t>
      </w:r>
      <w:r w:rsidRPr="00D66141">
        <w:rPr>
          <w:rFonts w:ascii="Times New Roman" w:hAnsi="Times New Roman" w:cs="Times New Roman"/>
          <w:b/>
          <w:sz w:val="24"/>
          <w:szCs w:val="24"/>
        </w:rPr>
        <w:t>: de</w:t>
      </w:r>
      <w:r w:rsidRPr="00D661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6141">
        <w:rPr>
          <w:rFonts w:ascii="Times New Roman" w:hAnsi="Times New Roman" w:cs="Times New Roman"/>
          <w:b/>
          <w:sz w:val="24"/>
          <w:szCs w:val="24"/>
        </w:rPr>
        <w:t>9 h à 12 h</w:t>
      </w:r>
    </w:p>
    <w:p w:rsidR="00D31472" w:rsidRPr="00D66141" w:rsidRDefault="00D31472" w:rsidP="00D31472">
      <w:pPr>
        <w:spacing w:after="0" w:line="276" w:lineRule="auto"/>
        <w:ind w:right="-992"/>
        <w:jc w:val="both"/>
        <w:rPr>
          <w:rFonts w:ascii="Times New Roman" w:hAnsi="Times New Roman" w:cs="Times New Roman"/>
          <w:sz w:val="24"/>
          <w:szCs w:val="24"/>
        </w:rPr>
      </w:pPr>
      <w:r w:rsidRPr="00D66141">
        <w:rPr>
          <w:rFonts w:ascii="Times New Roman" w:hAnsi="Times New Roman" w:cs="Times New Roman"/>
          <w:sz w:val="24"/>
          <w:szCs w:val="24"/>
        </w:rPr>
        <w:t xml:space="preserve">Madame </w:t>
      </w:r>
      <w:r w:rsidRPr="00D66141">
        <w:rPr>
          <w:rFonts w:ascii="Times New Roman" w:hAnsi="Times New Roman" w:cs="Times New Roman"/>
          <w:b/>
          <w:sz w:val="24"/>
          <w:szCs w:val="24"/>
        </w:rPr>
        <w:t>Julie Gravel,</w:t>
      </w:r>
      <w:r w:rsidRPr="00D66141">
        <w:rPr>
          <w:rFonts w:ascii="Times New Roman" w:hAnsi="Times New Roman" w:cs="Times New Roman"/>
          <w:sz w:val="24"/>
          <w:szCs w:val="24"/>
        </w:rPr>
        <w:t xml:space="preserve"> conférencière et coordonnatrice de l'organisme </w:t>
      </w:r>
      <w:r w:rsidRPr="00D66141">
        <w:rPr>
          <w:rFonts w:ascii="Times New Roman" w:hAnsi="Times New Roman" w:cs="Times New Roman"/>
          <w:i/>
          <w:sz w:val="24"/>
          <w:szCs w:val="24"/>
        </w:rPr>
        <w:t>l'</w:t>
      </w:r>
      <w:proofErr w:type="spellStart"/>
      <w:r w:rsidRPr="00D66141">
        <w:rPr>
          <w:rFonts w:ascii="Times New Roman" w:hAnsi="Times New Roman" w:cs="Times New Roman"/>
          <w:i/>
          <w:sz w:val="24"/>
          <w:szCs w:val="24"/>
        </w:rPr>
        <w:t>Antr'aidant</w:t>
      </w:r>
      <w:proofErr w:type="spellEnd"/>
      <w:r w:rsidRPr="00D66141">
        <w:rPr>
          <w:rFonts w:ascii="Times New Roman" w:hAnsi="Times New Roman" w:cs="Times New Roman"/>
          <w:sz w:val="24"/>
          <w:szCs w:val="24"/>
        </w:rPr>
        <w:t xml:space="preserve">, nous entretiendra du rôle des </w:t>
      </w:r>
      <w:r w:rsidRPr="00D66141">
        <w:rPr>
          <w:rFonts w:ascii="Times New Roman" w:hAnsi="Times New Roman" w:cs="Times New Roman"/>
          <w:b/>
          <w:sz w:val="24"/>
          <w:szCs w:val="24"/>
        </w:rPr>
        <w:t>aidants naturels</w:t>
      </w:r>
      <w:r w:rsidRPr="00D66141">
        <w:rPr>
          <w:rFonts w:ascii="Times New Roman" w:hAnsi="Times New Roman" w:cs="Times New Roman"/>
          <w:sz w:val="24"/>
          <w:szCs w:val="24"/>
        </w:rPr>
        <w:t xml:space="preserve">, une situation que plusieurs d’entre nous vivent ou auront à vivre. </w:t>
      </w:r>
      <w:r w:rsidRPr="00D66141">
        <w:rPr>
          <w:rFonts w:ascii="Times New Roman" w:hAnsi="Times New Roman" w:cs="Times New Roman"/>
          <w:i/>
          <w:sz w:val="24"/>
          <w:szCs w:val="24"/>
        </w:rPr>
        <w:t>Aidez-nous à vous aider et qu’est-ce qui nous attend</w:t>
      </w:r>
      <w:r w:rsidRPr="00D66141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D31472" w:rsidRPr="00D66141" w:rsidRDefault="00D31472" w:rsidP="00D31472">
      <w:pPr>
        <w:spacing w:after="0" w:line="276" w:lineRule="auto"/>
        <w:ind w:right="-992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31472" w:rsidRPr="00D66141" w:rsidRDefault="00D31472" w:rsidP="00D31472">
      <w:pPr>
        <w:spacing w:after="0" w:line="276" w:lineRule="auto"/>
        <w:ind w:right="-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141">
        <w:rPr>
          <w:rFonts w:ascii="Times New Roman" w:hAnsi="Times New Roman" w:cs="Times New Roman"/>
          <w:b/>
          <w:sz w:val="24"/>
          <w:szCs w:val="24"/>
          <w:u w:val="single"/>
        </w:rPr>
        <w:t>En après-midi</w:t>
      </w:r>
      <w:r w:rsidRPr="00D66141">
        <w:rPr>
          <w:rFonts w:ascii="Times New Roman" w:hAnsi="Times New Roman" w:cs="Times New Roman"/>
          <w:b/>
          <w:sz w:val="24"/>
          <w:szCs w:val="24"/>
        </w:rPr>
        <w:t xml:space="preserve"> : de 13 h à 15 h </w:t>
      </w:r>
    </w:p>
    <w:p w:rsidR="00D31472" w:rsidRPr="00D66141" w:rsidRDefault="00D31472" w:rsidP="00D31472">
      <w:pPr>
        <w:spacing w:after="0" w:line="276" w:lineRule="auto"/>
        <w:ind w:right="-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141">
        <w:rPr>
          <w:rFonts w:ascii="Times New Roman" w:hAnsi="Times New Roman" w:cs="Times New Roman"/>
          <w:sz w:val="24"/>
          <w:szCs w:val="24"/>
        </w:rPr>
        <w:t xml:space="preserve">Monsieur </w:t>
      </w:r>
      <w:r w:rsidRPr="00D66141">
        <w:rPr>
          <w:rFonts w:ascii="Times New Roman" w:hAnsi="Times New Roman" w:cs="Times New Roman"/>
          <w:b/>
          <w:bCs/>
          <w:sz w:val="24"/>
          <w:szCs w:val="24"/>
        </w:rPr>
        <w:t xml:space="preserve">François L'Italien, </w:t>
      </w:r>
      <w:r w:rsidRPr="00D66141">
        <w:rPr>
          <w:rFonts w:ascii="Times New Roman" w:hAnsi="Times New Roman" w:cs="Times New Roman"/>
          <w:sz w:val="24"/>
          <w:szCs w:val="24"/>
        </w:rPr>
        <w:t xml:space="preserve">professeur associé au Département de sociologie de l’Université Laval et </w:t>
      </w:r>
      <w:r w:rsidRPr="00D66141">
        <w:rPr>
          <w:rFonts w:ascii="Times New Roman" w:hAnsi="Times New Roman" w:cs="Times New Roman"/>
          <w:bCs/>
          <w:sz w:val="24"/>
          <w:szCs w:val="24"/>
        </w:rPr>
        <w:t>c</w:t>
      </w:r>
      <w:r w:rsidRPr="00D66141">
        <w:rPr>
          <w:rFonts w:ascii="Times New Roman" w:hAnsi="Times New Roman" w:cs="Times New Roman"/>
          <w:sz w:val="24"/>
          <w:szCs w:val="24"/>
        </w:rPr>
        <w:t>hercheur à l’Institut de recherche en économie contemporaine (IRÉC) qui a mis sur pied l’</w:t>
      </w:r>
      <w:r w:rsidRPr="00D66141">
        <w:rPr>
          <w:rFonts w:ascii="Times New Roman" w:hAnsi="Times New Roman" w:cs="Times New Roman"/>
          <w:b/>
          <w:bCs/>
          <w:sz w:val="24"/>
          <w:szCs w:val="24"/>
        </w:rPr>
        <w:t>Observatoire de la retraite,</w:t>
      </w:r>
      <w:r w:rsidRPr="00D66141">
        <w:rPr>
          <w:rFonts w:ascii="Times New Roman" w:hAnsi="Times New Roman" w:cs="Times New Roman"/>
          <w:sz w:val="24"/>
          <w:szCs w:val="24"/>
        </w:rPr>
        <w:t xml:space="preserve"> s’adressera à toutes celles et à tous ceux qui veulent mieux comprendre le </w:t>
      </w:r>
      <w:r w:rsidRPr="00D66141">
        <w:rPr>
          <w:rFonts w:ascii="Times New Roman" w:hAnsi="Times New Roman" w:cs="Times New Roman"/>
          <w:b/>
          <w:sz w:val="24"/>
          <w:szCs w:val="24"/>
        </w:rPr>
        <w:t>système de retraite au Québec et notre propre régime comme le (</w:t>
      </w:r>
      <w:r w:rsidRPr="00D66141">
        <w:rPr>
          <w:rFonts w:ascii="Times New Roman" w:hAnsi="Times New Roman" w:cs="Times New Roman"/>
          <w:bCs/>
          <w:sz w:val="24"/>
          <w:szCs w:val="24"/>
        </w:rPr>
        <w:t>RREGOP</w:t>
      </w:r>
      <w:r w:rsidRPr="00D661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141">
        <w:rPr>
          <w:rFonts w:ascii="Times New Roman" w:hAnsi="Times New Roman" w:cs="Times New Roman"/>
          <w:sz w:val="24"/>
          <w:szCs w:val="24"/>
        </w:rPr>
        <w:t>ou RRPE</w:t>
      </w:r>
      <w:r w:rsidRPr="00D66141">
        <w:rPr>
          <w:rFonts w:ascii="Times New Roman" w:hAnsi="Times New Roman" w:cs="Times New Roman"/>
          <w:b/>
          <w:sz w:val="24"/>
          <w:szCs w:val="24"/>
        </w:rPr>
        <w:t>).</w:t>
      </w:r>
      <w:r w:rsidRPr="00D66141">
        <w:rPr>
          <w:rFonts w:ascii="Times New Roman" w:hAnsi="Times New Roman" w:cs="Times New Roman"/>
          <w:sz w:val="24"/>
          <w:szCs w:val="24"/>
        </w:rPr>
        <w:t xml:space="preserve"> Pourquoi?  Pour </w:t>
      </w:r>
      <w:r w:rsidRPr="00D66141">
        <w:rPr>
          <w:rFonts w:ascii="Times New Roman" w:hAnsi="Times New Roman" w:cs="Times New Roman"/>
          <w:b/>
          <w:sz w:val="24"/>
          <w:szCs w:val="24"/>
        </w:rPr>
        <w:t>AGIR…</w:t>
      </w:r>
    </w:p>
    <w:p w:rsidR="00D31472" w:rsidRPr="00D66141" w:rsidRDefault="00D31472" w:rsidP="00D31472">
      <w:pPr>
        <w:spacing w:after="0" w:line="276" w:lineRule="auto"/>
        <w:ind w:right="-99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31472" w:rsidRPr="00D66141" w:rsidRDefault="00D31472" w:rsidP="00D31472">
      <w:pPr>
        <w:spacing w:after="0" w:line="276" w:lineRule="auto"/>
        <w:ind w:right="-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141">
        <w:rPr>
          <w:rFonts w:ascii="Times New Roman" w:hAnsi="Times New Roman" w:cs="Times New Roman"/>
          <w:b/>
          <w:bCs/>
          <w:sz w:val="24"/>
          <w:szCs w:val="24"/>
        </w:rPr>
        <w:t xml:space="preserve">INSCRIPTION </w:t>
      </w:r>
      <w:r w:rsidRPr="00D66141">
        <w:rPr>
          <w:rFonts w:ascii="Times New Roman" w:hAnsi="Times New Roman" w:cs="Times New Roman"/>
          <w:sz w:val="24"/>
          <w:szCs w:val="24"/>
        </w:rPr>
        <w:t xml:space="preserve">: </w:t>
      </w:r>
      <w:r w:rsidRPr="00D66141">
        <w:rPr>
          <w:rFonts w:ascii="Times New Roman" w:hAnsi="Times New Roman" w:cs="Times New Roman"/>
          <w:b/>
          <w:bCs/>
          <w:sz w:val="24"/>
          <w:szCs w:val="24"/>
        </w:rPr>
        <w:t>10 $ </w:t>
      </w:r>
      <w:r w:rsidRPr="00D66141">
        <w:rPr>
          <w:rFonts w:ascii="Times New Roman" w:hAnsi="Times New Roman" w:cs="Times New Roman"/>
          <w:bCs/>
          <w:sz w:val="24"/>
          <w:szCs w:val="24"/>
        </w:rPr>
        <w:t>(Vous serez remboursés à votre arrivée.)</w:t>
      </w:r>
    </w:p>
    <w:p w:rsidR="00D31472" w:rsidRPr="00D66141" w:rsidRDefault="00D31472" w:rsidP="00D31472">
      <w:pPr>
        <w:spacing w:after="0" w:line="276" w:lineRule="auto"/>
        <w:ind w:right="-992"/>
        <w:jc w:val="both"/>
        <w:rPr>
          <w:rFonts w:ascii="Times New Roman" w:hAnsi="Times New Roman" w:cs="Times New Roman"/>
          <w:sz w:val="24"/>
          <w:szCs w:val="24"/>
        </w:rPr>
      </w:pPr>
      <w:r w:rsidRPr="00D66141">
        <w:rPr>
          <w:rFonts w:ascii="Times New Roman" w:hAnsi="Times New Roman" w:cs="Times New Roman"/>
          <w:b/>
          <w:bCs/>
          <w:sz w:val="24"/>
          <w:szCs w:val="24"/>
        </w:rPr>
        <w:t>DÎNER</w:t>
      </w:r>
      <w:r w:rsidRPr="00D66141">
        <w:rPr>
          <w:rFonts w:ascii="Times New Roman" w:hAnsi="Times New Roman" w:cs="Times New Roman"/>
          <w:sz w:val="24"/>
          <w:szCs w:val="24"/>
        </w:rPr>
        <w:t>: Le dîner à l’Hôtel Days Inn sera offert gratuitement aux membres de l’AREQ Lanaudière, 10A, qui assisteront aux deux conférences (réservation obligatoire).</w:t>
      </w:r>
    </w:p>
    <w:p w:rsidR="00D31472" w:rsidRPr="00D66141" w:rsidRDefault="00D31472" w:rsidP="00D31472">
      <w:pPr>
        <w:spacing w:after="0" w:line="276" w:lineRule="auto"/>
        <w:ind w:right="-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141">
        <w:rPr>
          <w:rFonts w:ascii="Times New Roman" w:hAnsi="Times New Roman" w:cs="Times New Roman"/>
          <w:b/>
          <w:bCs/>
          <w:sz w:val="24"/>
          <w:szCs w:val="24"/>
        </w:rPr>
        <w:t xml:space="preserve">Note : </w:t>
      </w:r>
      <w:r w:rsidRPr="00D66141">
        <w:rPr>
          <w:rFonts w:ascii="Times New Roman" w:hAnsi="Times New Roman" w:cs="Times New Roman"/>
          <w:bCs/>
          <w:sz w:val="24"/>
          <w:szCs w:val="24"/>
        </w:rPr>
        <w:t>Pour les non-membres</w:t>
      </w:r>
      <w:r w:rsidRPr="00D66141">
        <w:rPr>
          <w:rFonts w:ascii="Times New Roman" w:hAnsi="Times New Roman" w:cs="Times New Roman"/>
          <w:b/>
          <w:bCs/>
          <w:sz w:val="24"/>
          <w:szCs w:val="24"/>
        </w:rPr>
        <w:t>, inscription 10 $ et dîner 23 $</w:t>
      </w:r>
    </w:p>
    <w:p w:rsidR="00D31472" w:rsidRPr="00D66141" w:rsidRDefault="00D31472" w:rsidP="00D31472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="Times New Roman" w:eastAsia="Cambria" w:hAnsi="Times New Roman" w:cs="Times New Roman"/>
          <w:b/>
          <w:color w:val="000000"/>
          <w:sz w:val="24"/>
          <w:szCs w:val="20"/>
        </w:rPr>
      </w:pPr>
      <w:r w:rsidRPr="00D66141">
        <w:rPr>
          <w:rFonts w:ascii="Times New Roman" w:hAnsi="Times New Roman" w:cs="Times New Roman"/>
          <w:color w:val="000000"/>
          <w:sz w:val="24"/>
          <w:szCs w:val="24"/>
        </w:rPr>
        <w:t xml:space="preserve">Pour vous inscrire, veuillez </w:t>
      </w:r>
      <w:r w:rsidRPr="00D66141">
        <w:rPr>
          <w:rFonts w:ascii="Times New Roman" w:hAnsi="Times New Roman" w:cs="Times New Roman"/>
          <w:bCs/>
          <w:color w:val="000000"/>
          <w:sz w:val="24"/>
          <w:szCs w:val="24"/>
        </w:rPr>
        <w:t>compléter le formulaire</w:t>
      </w:r>
      <w:r w:rsidRPr="00D661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6141">
        <w:rPr>
          <w:rFonts w:ascii="Times New Roman" w:hAnsi="Times New Roman" w:cs="Times New Roman"/>
          <w:color w:val="000000"/>
          <w:sz w:val="24"/>
          <w:szCs w:val="24"/>
        </w:rPr>
        <w:t xml:space="preserve">ci-dessous avant </w:t>
      </w:r>
      <w:r w:rsidRPr="00D661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le </w:t>
      </w:r>
      <w:r w:rsidRPr="00D66141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2 avril </w:t>
      </w:r>
      <w:proofErr w:type="gramStart"/>
      <w:r w:rsidRPr="00D66141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2018</w:t>
      </w:r>
      <w:r w:rsidRPr="00D6614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Pr="00D66141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D66141">
        <w:rPr>
          <w:rFonts w:ascii="Times New Roman" w:hAnsi="Times New Roman" w:cs="Times New Roman"/>
          <w:color w:val="000000"/>
          <w:sz w:val="24"/>
          <w:szCs w:val="24"/>
        </w:rPr>
        <w:t xml:space="preserve">  le poster à : </w:t>
      </w:r>
      <w:r w:rsidRPr="00D66141">
        <w:rPr>
          <w:rFonts w:ascii="Times New Roman" w:hAnsi="Times New Roman" w:cs="Calibri"/>
          <w:b/>
          <w:color w:val="000000"/>
          <w:sz w:val="24"/>
          <w:szCs w:val="24"/>
        </w:rPr>
        <w:t xml:space="preserve">AREQ Lanaudière, a/s Jean-Pierre Cloutier, </w:t>
      </w:r>
      <w:r w:rsidRPr="00D66141">
        <w:rPr>
          <w:rFonts w:ascii="Times New Roman" w:eastAsia="Cambria" w:hAnsi="Times New Roman" w:cs="Times New Roman"/>
          <w:b/>
          <w:color w:val="000000"/>
          <w:sz w:val="24"/>
          <w:szCs w:val="20"/>
        </w:rPr>
        <w:t>30, av. des Sorbiers, Notre-Dame-des-Prairies, (Qc) J6E 9B5</w:t>
      </w:r>
    </w:p>
    <w:p w:rsidR="00D31472" w:rsidRPr="00D66141" w:rsidRDefault="00D31472" w:rsidP="00D31472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D66141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C5B12" wp14:editId="35DE78FD">
                <wp:simplePos x="0" y="0"/>
                <wp:positionH relativeFrom="column">
                  <wp:posOffset>5380251</wp:posOffset>
                </wp:positionH>
                <wp:positionV relativeFrom="paragraph">
                  <wp:posOffset>409714</wp:posOffset>
                </wp:positionV>
                <wp:extent cx="13701" cy="1637317"/>
                <wp:effectExtent l="0" t="0" r="24765" b="20320"/>
                <wp:wrapNone/>
                <wp:docPr id="252" name="Connecteur droit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1" cy="163731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48540" id="Connecteur droit 25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65pt,32.25pt" to="424.75pt,1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tbl>
      <w:tblPr>
        <w:tblW w:w="8652" w:type="dxa"/>
        <w:tblInd w:w="-147" w:type="dxa"/>
        <w:tblLook w:val="04A0" w:firstRow="1" w:lastRow="0" w:firstColumn="1" w:lastColumn="0" w:noHBand="0" w:noVBand="1"/>
      </w:tblPr>
      <w:tblGrid>
        <w:gridCol w:w="8652"/>
      </w:tblGrid>
      <w:tr w:rsidR="00D31472" w:rsidRPr="00D66141" w:rsidTr="00AE60E5">
        <w:trPr>
          <w:trHeight w:val="154"/>
        </w:trPr>
        <w:tc>
          <w:tcPr>
            <w:tcW w:w="8652" w:type="dxa"/>
            <w:shd w:val="clear" w:color="auto" w:fill="auto"/>
          </w:tcPr>
          <w:p w:rsidR="00D31472" w:rsidRPr="00D66141" w:rsidRDefault="00D31472" w:rsidP="00AE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Formulaire d’inscription pour la journée régionale du 17 avril 2018</w:t>
            </w:r>
          </w:p>
          <w:p w:rsidR="00D31472" w:rsidRPr="00D66141" w:rsidRDefault="00D31472" w:rsidP="00AE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31472" w:rsidRPr="00D66141" w:rsidRDefault="00D31472" w:rsidP="00AE6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Nom : _________________________   Prénom : ____________________________ </w:t>
            </w:r>
          </w:p>
          <w:p w:rsidR="00D31472" w:rsidRPr="00D66141" w:rsidRDefault="00D31472" w:rsidP="00AE6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Téléphone : _____________________ Courriel : ____________________________ </w:t>
            </w:r>
          </w:p>
          <w:p w:rsidR="00D31472" w:rsidRPr="00D66141" w:rsidRDefault="00D31472" w:rsidP="00AE6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J’assisterai à la conférence en AM (</w:t>
            </w:r>
            <w:r w:rsidRPr="00D6614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L’</w:t>
            </w:r>
            <w:proofErr w:type="spellStart"/>
            <w:r w:rsidRPr="00D6614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Antr’aidant</w:t>
            </w:r>
            <w:proofErr w:type="spellEnd"/>
            <w:r w:rsidRPr="00D66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:                Oui     </w:t>
            </w:r>
            <w:r w:rsidRPr="00D66141">
              <w:rPr>
                <w:rFonts w:ascii="OpenSymbol" w:hAnsi="OpenSymbol" w:cs="Times New Roman"/>
                <w:b/>
                <w:bCs/>
                <w:color w:val="000000"/>
                <w:sz w:val="24"/>
                <w:szCs w:val="24"/>
              </w:rPr>
              <w:t></w:t>
            </w:r>
            <w:r w:rsidRPr="00D66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Non </w:t>
            </w:r>
            <w:r w:rsidRPr="00D66141">
              <w:rPr>
                <w:rFonts w:ascii="OpenSymbol" w:hAnsi="OpenSymbol" w:cs="Times New Roman"/>
                <w:b/>
                <w:bCs/>
                <w:color w:val="000000"/>
                <w:sz w:val="24"/>
                <w:szCs w:val="24"/>
              </w:rPr>
              <w:t></w:t>
            </w:r>
          </w:p>
          <w:p w:rsidR="00D31472" w:rsidRPr="00D66141" w:rsidRDefault="00D31472" w:rsidP="00AE6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J’assisterai à la conférence en PM (M. François L’Italien):     Oui      </w:t>
            </w:r>
            <w:r w:rsidRPr="00D66141">
              <w:rPr>
                <w:rFonts w:ascii="OpenSymbol" w:hAnsi="OpenSymbol" w:cs="Times New Roman"/>
                <w:b/>
                <w:bCs/>
                <w:color w:val="000000"/>
                <w:sz w:val="24"/>
                <w:szCs w:val="24"/>
              </w:rPr>
              <w:t></w:t>
            </w:r>
            <w:r w:rsidRPr="00D66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Non </w:t>
            </w:r>
            <w:r w:rsidRPr="00D66141">
              <w:rPr>
                <w:rFonts w:ascii="OpenSymbol" w:hAnsi="OpenSymbol" w:cs="Times New Roman"/>
                <w:b/>
                <w:bCs/>
                <w:color w:val="000000"/>
                <w:sz w:val="24"/>
                <w:szCs w:val="24"/>
              </w:rPr>
              <w:t></w:t>
            </w:r>
          </w:p>
          <w:p w:rsidR="00D31472" w:rsidRPr="00D66141" w:rsidRDefault="00D31472" w:rsidP="00AE6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1472" w:rsidRPr="00D66141" w:rsidRDefault="00D31472" w:rsidP="00AE6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Je veux réserver une place pour le dîner à l’hôtel Days Inn :   Oui   </w:t>
            </w:r>
            <w:r w:rsidRPr="00D66141">
              <w:rPr>
                <w:rFonts w:ascii="OpenSymbol" w:hAnsi="OpenSymbol" w:cs="Times New Roman"/>
                <w:b/>
                <w:bCs/>
                <w:color w:val="000000"/>
                <w:sz w:val="24"/>
                <w:szCs w:val="24"/>
              </w:rPr>
              <w:t></w:t>
            </w:r>
            <w:r w:rsidRPr="00D66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Non </w:t>
            </w:r>
            <w:r w:rsidRPr="00D66141">
              <w:rPr>
                <w:rFonts w:ascii="OpenSymbol" w:hAnsi="OpenSymbol" w:cs="Times New Roman"/>
                <w:b/>
                <w:bCs/>
                <w:color w:val="000000"/>
                <w:sz w:val="24"/>
                <w:szCs w:val="24"/>
              </w:rPr>
              <w:t></w:t>
            </w:r>
          </w:p>
          <w:p w:rsidR="00D31472" w:rsidRPr="00D66141" w:rsidRDefault="00D31472" w:rsidP="00AE6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1472" w:rsidRPr="00D66141" w:rsidRDefault="00D31472" w:rsidP="00AE6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141">
              <w:rPr>
                <w:rFonts w:ascii="Times New Roman" w:hAnsi="Times New Roman" w:cs="Times New Roman"/>
                <w:sz w:val="24"/>
                <w:szCs w:val="24"/>
              </w:rPr>
              <w:t xml:space="preserve">Ci-joint un chèque à l’ordre de l’AREQ Lanaudière </w:t>
            </w:r>
            <w:r w:rsidRPr="00D661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au mont</w:t>
            </w:r>
            <w:r w:rsidRPr="00D66141">
              <w:rPr>
                <w:rFonts w:ascii="Times New Roman" w:hAnsi="Times New Roman" w:cs="Times New Roman"/>
                <w:sz w:val="24"/>
                <w:szCs w:val="24"/>
              </w:rPr>
              <w:t>ant de</w:t>
            </w:r>
          </w:p>
          <w:p w:rsidR="00D31472" w:rsidRPr="00D66141" w:rsidRDefault="00D31472" w:rsidP="00AE60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45"/>
              <w:jc w:val="center"/>
              <w:rPr>
                <w:b/>
                <w:sz w:val="24"/>
                <w:szCs w:val="24"/>
                <w:u w:val="single"/>
              </w:rPr>
            </w:pPr>
            <w:r w:rsidRPr="00D66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10 $ par membre ou 33 $ pour non-membre.</w:t>
            </w:r>
          </w:p>
        </w:tc>
      </w:tr>
    </w:tbl>
    <w:p w:rsidR="009E41D6" w:rsidRDefault="009E41D6"/>
    <w:sectPr w:rsidR="009E41D6" w:rsidSect="00D31472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72"/>
    <w:rsid w:val="009E41D6"/>
    <w:rsid w:val="00D3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C522"/>
  <w15:chartTrackingRefBased/>
  <w15:docId w15:val="{1583FE8A-66A0-4BD5-8EEF-899166A0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4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forest</dc:creator>
  <cp:keywords/>
  <dc:description/>
  <cp:lastModifiedBy>monique forest</cp:lastModifiedBy>
  <cp:revision>1</cp:revision>
  <dcterms:created xsi:type="dcterms:W3CDTF">2018-04-02T13:17:00Z</dcterms:created>
  <dcterms:modified xsi:type="dcterms:W3CDTF">2018-04-02T13:19:00Z</dcterms:modified>
</cp:coreProperties>
</file>