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6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10086"/>
      </w:tblGrid>
      <w:tr w:rsidR="00324D4E" w:rsidTr="00324D4E">
        <w:tc>
          <w:tcPr>
            <w:tcW w:w="10086" w:type="dxa"/>
            <w:tcBorders>
              <w:top w:val="double" w:sz="1" w:space="0" w:color="008080"/>
              <w:left w:val="double" w:sz="1" w:space="0" w:color="008080"/>
              <w:bottom w:val="double" w:sz="1" w:space="0" w:color="008080"/>
              <w:right w:val="double" w:sz="1" w:space="0" w:color="008080"/>
            </w:tcBorders>
            <w:shd w:val="clear" w:color="auto" w:fill="FFFFFF"/>
          </w:tcPr>
          <w:p w:rsidR="00324D4E" w:rsidRDefault="00324D4E" w:rsidP="001E412C">
            <w:pPr>
              <w:spacing w:after="0" w:line="240" w:lineRule="auto"/>
              <w:jc w:val="center"/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  <w:t>«</w:t>
            </w:r>
            <w:r w:rsidRPr="00324D4E"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Salon des Arts</w:t>
            </w:r>
            <w:r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  <w:t xml:space="preserve">»  </w:t>
            </w:r>
          </w:p>
          <w:p w:rsidR="00324D4E" w:rsidRDefault="00324D4E" w:rsidP="001E412C">
            <w:pPr>
              <w:spacing w:after="0" w:line="240" w:lineRule="auto"/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  <w:t xml:space="preserve">        </w:t>
            </w:r>
            <w:r w:rsidRPr="00324D4E"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AREQ</w:t>
            </w:r>
            <w:r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  <w:t xml:space="preserve"> Laval-Laurentides-Lanaudière</w:t>
            </w:r>
          </w:p>
          <w:p w:rsidR="00324D4E" w:rsidRDefault="00324D4E" w:rsidP="001E412C">
            <w:pPr>
              <w:spacing w:after="0" w:line="240" w:lineRule="auto"/>
              <w:jc w:val="center"/>
            </w:pPr>
            <w:r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  <w:t xml:space="preserve">mercredi 19 </w:t>
            </w:r>
            <w:r>
              <w:rPr>
                <w:rFonts w:ascii="Arial Black" w:hAnsi="Arial Black" w:cs="Arial Black"/>
                <w:smallCaps/>
                <w:color w:val="2F5496"/>
                <w:spacing w:val="20"/>
                <w:sz w:val="36"/>
                <w:szCs w:val="36"/>
              </w:rPr>
              <w:t>octobre</w:t>
            </w:r>
            <w:r>
              <w:rPr>
                <w:rFonts w:ascii="Arial Black" w:hAnsi="Arial Black" w:cs="Arial Black"/>
                <w:color w:val="2F5496"/>
                <w:spacing w:val="20"/>
                <w:sz w:val="36"/>
                <w:szCs w:val="36"/>
              </w:rPr>
              <w:t xml:space="preserve"> 2016</w:t>
            </w:r>
          </w:p>
        </w:tc>
      </w:tr>
    </w:tbl>
    <w:p w:rsidR="00324D4E" w:rsidRDefault="00324D4E" w:rsidP="00324D4E">
      <w:pPr>
        <w:spacing w:line="240" w:lineRule="auto"/>
        <w:rPr>
          <w:b/>
          <w:color w:val="800000"/>
          <w:sz w:val="24"/>
          <w:szCs w:val="24"/>
        </w:rPr>
      </w:pPr>
      <w:r w:rsidRPr="0079223D">
        <w:rPr>
          <w:b/>
          <w:color w:val="000000"/>
          <w:sz w:val="24"/>
          <w:szCs w:val="24"/>
        </w:rPr>
        <w:t>Lieu :</w:t>
      </w:r>
      <w:r>
        <w:rPr>
          <w:b/>
          <w:sz w:val="24"/>
          <w:szCs w:val="24"/>
        </w:rPr>
        <w:t xml:space="preserve"> </w:t>
      </w:r>
      <w:r>
        <w:rPr>
          <w:b/>
          <w:i/>
          <w:color w:val="2F5496"/>
          <w:sz w:val="24"/>
          <w:szCs w:val="24"/>
        </w:rPr>
        <w:t xml:space="preserve">Hôtel </w:t>
      </w:r>
      <w:proofErr w:type="spellStart"/>
      <w:r>
        <w:rPr>
          <w:b/>
          <w:i/>
          <w:color w:val="2F5496"/>
          <w:sz w:val="24"/>
          <w:szCs w:val="24"/>
        </w:rPr>
        <w:t>Days</w:t>
      </w:r>
      <w:proofErr w:type="spellEnd"/>
      <w:r>
        <w:rPr>
          <w:b/>
          <w:i/>
          <w:color w:val="2F5496"/>
          <w:sz w:val="24"/>
          <w:szCs w:val="24"/>
        </w:rPr>
        <w:t xml:space="preserve"> Inn</w:t>
      </w:r>
      <w:r>
        <w:rPr>
          <w:sz w:val="24"/>
          <w:szCs w:val="24"/>
        </w:rPr>
        <w:t>, (</w:t>
      </w:r>
      <w:r w:rsidRPr="0079223D">
        <w:rPr>
          <w:i/>
          <w:iCs/>
          <w:color w:val="000000"/>
          <w:sz w:val="24"/>
          <w:szCs w:val="24"/>
        </w:rPr>
        <w:t>Le Mirage</w:t>
      </w:r>
      <w:r>
        <w:rPr>
          <w:sz w:val="24"/>
          <w:szCs w:val="24"/>
        </w:rPr>
        <w:t xml:space="preserve">) 1136, boul. Labelle à Blainville (Québec) J7C 3J4  tél : </w:t>
      </w:r>
      <w:r w:rsidRPr="009F4505">
        <w:rPr>
          <w:color w:val="000000"/>
          <w:sz w:val="24"/>
          <w:szCs w:val="24"/>
        </w:rPr>
        <w:t>450 430-</w:t>
      </w:r>
      <w:r>
        <w:rPr>
          <w:sz w:val="24"/>
          <w:szCs w:val="24"/>
        </w:rPr>
        <w:t>8950</w:t>
      </w:r>
    </w:p>
    <w:p w:rsidR="00324D4E" w:rsidRPr="0079223D" w:rsidRDefault="00324D4E" w:rsidP="00324D4E">
      <w:pPr>
        <w:spacing w:line="240" w:lineRule="auto"/>
        <w:rPr>
          <w:sz w:val="24"/>
          <w:szCs w:val="24"/>
        </w:rPr>
      </w:pPr>
      <w:r w:rsidRPr="0079223D">
        <w:rPr>
          <w:b/>
          <w:sz w:val="24"/>
          <w:szCs w:val="24"/>
        </w:rPr>
        <w:t>Horaire </w:t>
      </w:r>
      <w:r w:rsidRPr="0079223D">
        <w:rPr>
          <w:sz w:val="24"/>
          <w:szCs w:val="24"/>
        </w:rPr>
        <w:t xml:space="preserve">: </w:t>
      </w:r>
      <w:r w:rsidRPr="0079223D">
        <w:rPr>
          <w:b/>
          <w:sz w:val="24"/>
          <w:szCs w:val="24"/>
        </w:rPr>
        <w:t>8 h 30 </w:t>
      </w:r>
      <w:r w:rsidRPr="0079223D">
        <w:rPr>
          <w:sz w:val="24"/>
          <w:szCs w:val="24"/>
        </w:rPr>
        <w:t xml:space="preserve">: Accueil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D4E" w:rsidRDefault="00324D4E" w:rsidP="00324D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9223D">
        <w:rPr>
          <w:color w:val="000000"/>
          <w:sz w:val="24"/>
          <w:szCs w:val="24"/>
        </w:rPr>
        <w:t xml:space="preserve"> </w:t>
      </w:r>
      <w:r w:rsidRPr="0079223D">
        <w:rPr>
          <w:b/>
          <w:color w:val="000000"/>
          <w:sz w:val="24"/>
          <w:szCs w:val="24"/>
        </w:rPr>
        <w:t>9 h à 12 h</w:t>
      </w:r>
      <w:r w:rsidRPr="0079223D">
        <w:rPr>
          <w:color w:val="000000"/>
          <w:sz w:val="24"/>
          <w:szCs w:val="24"/>
        </w:rPr>
        <w:t> et de</w:t>
      </w:r>
      <w:r w:rsidRPr="0079223D">
        <w:rPr>
          <w:b/>
          <w:color w:val="000000"/>
          <w:sz w:val="24"/>
          <w:szCs w:val="24"/>
        </w:rPr>
        <w:t xml:space="preserve"> 13 h 15 à 15 h 30 :</w:t>
      </w:r>
      <w:r w:rsidRPr="0079223D">
        <w:rPr>
          <w:color w:val="000000"/>
          <w:sz w:val="24"/>
          <w:szCs w:val="24"/>
        </w:rPr>
        <w:t xml:space="preserve"> visite libre des exposants en fonction de vos centres d'intérêt : Tout au long de la journée</w:t>
      </w:r>
      <w:r>
        <w:rPr>
          <w:sz w:val="24"/>
          <w:szCs w:val="24"/>
        </w:rPr>
        <w:t xml:space="preserve">, une vingtaine d’artistes et d’artisans vous expliqueront leur technique et répondront à vos questions. </w:t>
      </w:r>
      <w:r w:rsidRPr="009F4505">
        <w:rPr>
          <w:color w:val="000000"/>
          <w:sz w:val="24"/>
          <w:szCs w:val="24"/>
        </w:rPr>
        <w:t>Notez que des chaises seront mises</w:t>
      </w:r>
      <w:r>
        <w:rPr>
          <w:color w:val="8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à votre disposition.     </w:t>
      </w:r>
    </w:p>
    <w:p w:rsidR="00324D4E" w:rsidRPr="0079223D" w:rsidRDefault="00324D4E" w:rsidP="00324D4E">
      <w:pPr>
        <w:spacing w:line="240" w:lineRule="auto"/>
        <w:rPr>
          <w:b/>
          <w:color w:val="000000"/>
          <w:sz w:val="24"/>
          <w:szCs w:val="24"/>
        </w:rPr>
      </w:pPr>
      <w:r w:rsidRPr="0079223D">
        <w:rPr>
          <w:color w:val="000000"/>
          <w:sz w:val="24"/>
          <w:szCs w:val="24"/>
        </w:rPr>
        <w:t xml:space="preserve">                 </w:t>
      </w:r>
      <w:r w:rsidRPr="0079223D">
        <w:rPr>
          <w:b/>
          <w:color w:val="000000"/>
          <w:sz w:val="24"/>
          <w:szCs w:val="24"/>
        </w:rPr>
        <w:t>12 h à 13 h : Dîner</w:t>
      </w:r>
    </w:p>
    <w:p w:rsidR="00324D4E" w:rsidRDefault="00324D4E" w:rsidP="00324D4E">
      <w:pPr>
        <w:rPr>
          <w:b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 </w:t>
      </w:r>
      <w:r w:rsidRPr="0079223D">
        <w:rPr>
          <w:b/>
          <w:color w:val="000000"/>
          <w:sz w:val="24"/>
          <w:szCs w:val="24"/>
        </w:rPr>
        <w:t>Atelier</w:t>
      </w:r>
      <w:r>
        <w:rPr>
          <w:b/>
          <w:sz w:val="24"/>
          <w:szCs w:val="24"/>
        </w:rPr>
        <w:t> :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10 h à</w:t>
      </w:r>
      <w:r>
        <w:rPr>
          <w:b/>
          <w:color w:val="800000"/>
          <w:sz w:val="24"/>
          <w:szCs w:val="24"/>
        </w:rPr>
        <w:t xml:space="preserve"> </w:t>
      </w:r>
      <w:r w:rsidRPr="0079223D">
        <w:rPr>
          <w:b/>
          <w:color w:val="000000"/>
          <w:sz w:val="24"/>
          <w:szCs w:val="24"/>
        </w:rPr>
        <w:t>11 h 30 : Démonstration</w:t>
      </w:r>
      <w:r>
        <w:rPr>
          <w:b/>
          <w:sz w:val="24"/>
          <w:szCs w:val="24"/>
        </w:rPr>
        <w:t xml:space="preserve"> de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color w:val="2F5496"/>
          <w:sz w:val="24"/>
          <w:szCs w:val="24"/>
        </w:rPr>
        <w:t>Christian Lauzon</w:t>
      </w:r>
      <w:r>
        <w:rPr>
          <w:sz w:val="24"/>
          <w:szCs w:val="24"/>
        </w:rPr>
        <w:t>, photographe, qui vous expliquera          comment apprivoiser les techniques de prises de vue de base et qui vous donnera des trucs et astuces pour aborder différents sujets à photographier.</w:t>
      </w:r>
    </w:p>
    <w:p w:rsidR="00324D4E" w:rsidRDefault="00324D4E" w:rsidP="00324D4E">
      <w:pPr>
        <w:rPr>
          <w:b/>
          <w:bCs/>
          <w:i/>
          <w:smallCaps/>
          <w:color w:val="2F5496"/>
          <w:sz w:val="28"/>
          <w:szCs w:val="24"/>
        </w:rPr>
      </w:pPr>
      <w:r>
        <w:rPr>
          <w:b/>
          <w:sz w:val="24"/>
          <w:szCs w:val="24"/>
        </w:rPr>
        <w:t xml:space="preserve"> </w:t>
      </w:r>
      <w:r w:rsidRPr="0079223D">
        <w:rPr>
          <w:b/>
          <w:color w:val="000000"/>
          <w:sz w:val="24"/>
          <w:szCs w:val="24"/>
        </w:rPr>
        <w:t>Atelier : 13 h 15 à 14 h 45 : Démonstration</w:t>
      </w:r>
      <w:r>
        <w:rPr>
          <w:b/>
          <w:sz w:val="24"/>
          <w:szCs w:val="24"/>
        </w:rPr>
        <w:t xml:space="preserve"> d'</w:t>
      </w:r>
      <w:r>
        <w:rPr>
          <w:b/>
          <w:i/>
          <w:color w:val="2F5496"/>
          <w:sz w:val="24"/>
          <w:szCs w:val="24"/>
        </w:rPr>
        <w:t>André Roger,</w:t>
      </w:r>
      <w:r>
        <w:rPr>
          <w:sz w:val="24"/>
          <w:szCs w:val="24"/>
        </w:rPr>
        <w:t xml:space="preserve"> artiste peintre proclamé «peintre le plus rapide au monde». Il réalisera une toile devant vous en ± 45 minutes, </w:t>
      </w:r>
      <w:r w:rsidRPr="0079223D">
        <w:rPr>
          <w:color w:val="000000"/>
          <w:sz w:val="24"/>
          <w:szCs w:val="24"/>
        </w:rPr>
        <w:t>toile qui sera vendue à l'encan.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24D4E" w:rsidRDefault="00324D4E" w:rsidP="00324D4E">
      <w:pPr>
        <w:spacing w:after="0" w:line="240" w:lineRule="auto"/>
        <w:rPr>
          <w:b/>
          <w:bCs/>
          <w:i/>
          <w:smallCaps/>
          <w:color w:val="2F5496"/>
          <w:sz w:val="28"/>
          <w:szCs w:val="24"/>
        </w:rPr>
      </w:pPr>
      <w:r>
        <w:rPr>
          <w:b/>
          <w:bCs/>
          <w:i/>
          <w:smallCaps/>
          <w:color w:val="2F5496"/>
          <w:sz w:val="28"/>
          <w:szCs w:val="24"/>
        </w:rPr>
        <w:t>Frais d’inscription</w:t>
      </w:r>
      <w:r>
        <w:rPr>
          <w:b/>
          <w:bCs/>
          <w:sz w:val="28"/>
          <w:szCs w:val="24"/>
        </w:rPr>
        <w:t> 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10 $ - </w:t>
      </w:r>
      <w:r>
        <w:rPr>
          <w:sz w:val="24"/>
          <w:szCs w:val="24"/>
        </w:rPr>
        <w:t xml:space="preserve">Que vous veniez en </w:t>
      </w:r>
      <w:r>
        <w:rPr>
          <w:b/>
          <w:bCs/>
          <w:i/>
          <w:iCs/>
          <w:sz w:val="24"/>
          <w:szCs w:val="24"/>
        </w:rPr>
        <w:t xml:space="preserve">AM </w:t>
      </w:r>
      <w:r>
        <w:rPr>
          <w:i/>
          <w:iCs/>
          <w:sz w:val="24"/>
          <w:szCs w:val="24"/>
        </w:rPr>
        <w:t xml:space="preserve">ou en </w:t>
      </w:r>
      <w:r>
        <w:rPr>
          <w:b/>
          <w:bCs/>
          <w:i/>
          <w:iCs/>
          <w:sz w:val="24"/>
          <w:szCs w:val="24"/>
        </w:rPr>
        <w:t xml:space="preserve">PM </w:t>
      </w:r>
      <w:r>
        <w:rPr>
          <w:i/>
          <w:iCs/>
          <w:sz w:val="24"/>
          <w:szCs w:val="24"/>
        </w:rPr>
        <w:t xml:space="preserve">seulement </w:t>
      </w:r>
      <w:r>
        <w:rPr>
          <w:b/>
          <w:bCs/>
          <w:i/>
          <w:iCs/>
          <w:sz w:val="24"/>
          <w:szCs w:val="24"/>
        </w:rPr>
        <w:t xml:space="preserve">ou </w:t>
      </w:r>
      <w:r>
        <w:rPr>
          <w:i/>
          <w:iCs/>
          <w:sz w:val="24"/>
          <w:szCs w:val="24"/>
        </w:rPr>
        <w:t>toute la journée (non-remboursable)</w:t>
      </w:r>
    </w:p>
    <w:p w:rsidR="00324D4E" w:rsidRDefault="00324D4E" w:rsidP="00324D4E">
      <w:pPr>
        <w:tabs>
          <w:tab w:val="left" w:pos="810"/>
        </w:tabs>
        <w:spacing w:after="0" w:line="240" w:lineRule="auto"/>
        <w:ind w:left="806" w:hanging="806"/>
        <w:rPr>
          <w:rFonts w:cs="Calibri"/>
        </w:rPr>
      </w:pPr>
      <w:r>
        <w:rPr>
          <w:b/>
          <w:bCs/>
          <w:i/>
          <w:smallCaps/>
          <w:color w:val="2F5496"/>
          <w:sz w:val="28"/>
          <w:szCs w:val="24"/>
        </w:rPr>
        <w:t>Dîner :</w:t>
      </w:r>
      <w:r>
        <w:rPr>
          <w:sz w:val="24"/>
          <w:szCs w:val="24"/>
        </w:rPr>
        <w:t xml:space="preserve"> Si vous désirez réserver une place pour dîner au </w:t>
      </w:r>
      <w:proofErr w:type="spellStart"/>
      <w:r>
        <w:rPr>
          <w:b/>
          <w:bCs/>
          <w:sz w:val="24"/>
          <w:szCs w:val="24"/>
        </w:rPr>
        <w:t>Days</w:t>
      </w:r>
      <w:proofErr w:type="spellEnd"/>
      <w:r>
        <w:rPr>
          <w:b/>
          <w:bCs/>
          <w:sz w:val="24"/>
          <w:szCs w:val="24"/>
        </w:rPr>
        <w:t xml:space="preserve"> Inn, </w:t>
      </w:r>
      <w:r>
        <w:rPr>
          <w:sz w:val="24"/>
          <w:szCs w:val="24"/>
        </w:rPr>
        <w:t>ajoutez un montant de 23 $ à votre  inscription. Vous pouvez aussi choisir un restaurant dans les environs.</w:t>
      </w:r>
    </w:p>
    <w:p w:rsidR="00324D4E" w:rsidRDefault="00324D4E" w:rsidP="003A0C78">
      <w:pPr>
        <w:pStyle w:val="Default"/>
        <w:shd w:val="clear" w:color="auto" w:fill="D9D9D9" w:themeFill="background1" w:themeFillShade="D9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Pour vous inscrire, vous </w:t>
      </w:r>
      <w:r>
        <w:rPr>
          <w:rFonts w:ascii="Calibri" w:hAnsi="Calibri" w:cs="Calibri"/>
          <w:b/>
          <w:bCs/>
        </w:rPr>
        <w:t xml:space="preserve">complétez le formulaire </w:t>
      </w:r>
      <w:r>
        <w:rPr>
          <w:rFonts w:ascii="Calibri" w:hAnsi="Calibri" w:cs="Calibri"/>
        </w:rPr>
        <w:t xml:space="preserve">ci-dessous au plus tard le  </w:t>
      </w:r>
      <w:r w:rsidR="00A01190">
        <w:rPr>
          <w:rFonts w:ascii="Calibri" w:hAnsi="Calibri" w:cs="Calibri"/>
          <w:b/>
        </w:rPr>
        <w:t>7</w:t>
      </w:r>
      <w:bookmarkStart w:id="0" w:name="_GoBack"/>
      <w:bookmarkEnd w:id="0"/>
      <w:r>
        <w:rPr>
          <w:rFonts w:ascii="Calibri" w:hAnsi="Calibri" w:cs="Calibri"/>
          <w:b/>
        </w:rPr>
        <w:t xml:space="preserve"> octobre 2016 </w:t>
      </w:r>
      <w:r>
        <w:rPr>
          <w:rFonts w:ascii="Calibri" w:hAnsi="Calibri" w:cs="Calibri"/>
        </w:rPr>
        <w:t xml:space="preserve">et vous le postez à : </w:t>
      </w:r>
      <w:r w:rsidRPr="00F854DC">
        <w:rPr>
          <w:rFonts w:ascii="Calibri" w:hAnsi="Calibri" w:cs="Calibri"/>
          <w:b/>
        </w:rPr>
        <w:t>madame Wynanne Watts</w:t>
      </w:r>
    </w:p>
    <w:p w:rsidR="00324D4E" w:rsidRDefault="00324D4E" w:rsidP="003A0C78">
      <w:pPr>
        <w:pStyle w:val="Default"/>
        <w:shd w:val="clear" w:color="auto" w:fill="D9D9D9" w:themeFill="background1" w:themeFillShade="D9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adresse</w:t>
      </w:r>
      <w:proofErr w:type="gramEnd"/>
      <w:r>
        <w:rPr>
          <w:rFonts w:ascii="Calibri" w:hAnsi="Calibri" w:cs="Calibri"/>
        </w:rPr>
        <w:t xml:space="preserve"> : </w:t>
      </w:r>
      <w:r w:rsidRPr="00093241">
        <w:rPr>
          <w:rFonts w:ascii="Arial" w:eastAsia="Times New Roman" w:hAnsi="Arial" w:cs="Arial"/>
          <w:b/>
          <w:sz w:val="22"/>
          <w:szCs w:val="22"/>
          <w:lang w:eastAsia="fr-CA"/>
        </w:rPr>
        <w:t>195, Montée Casino, Saint-Calixte</w:t>
      </w:r>
      <w:r>
        <w:rPr>
          <w:rFonts w:ascii="Calibri" w:hAnsi="Calibri" w:cs="Calibri"/>
        </w:rPr>
        <w:t xml:space="preserve">     code postal : </w:t>
      </w:r>
      <w:r w:rsidRPr="00093241">
        <w:rPr>
          <w:rFonts w:ascii="Calibri" w:hAnsi="Calibri" w:cs="Calibri"/>
          <w:b/>
        </w:rPr>
        <w:t>J0K 1Z0</w:t>
      </w:r>
    </w:p>
    <w:tbl>
      <w:tblPr>
        <w:tblpPr w:leftFromText="141" w:rightFromText="141" w:vertAnchor="text" w:horzAnchor="margin" w:tblpXSpec="center" w:tblpY="369"/>
        <w:tblW w:w="10100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324D4E" w:rsidTr="00324D4E"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D4E" w:rsidRDefault="00324D4E" w:rsidP="003A0C78">
            <w:pPr>
              <w:pStyle w:val="Default"/>
              <w:shd w:val="clear" w:color="auto" w:fill="FFFFFF" w:themeFill="background1"/>
              <w:snapToGrid w:val="0"/>
            </w:pP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mallCaps/>
                <w:color w:val="2F5496"/>
                <w:sz w:val="22"/>
                <w:szCs w:val="22"/>
              </w:rPr>
              <w:t xml:space="preserve">Formulaire d’inscription pour  « Le SALON des ARTS»  </w:t>
            </w:r>
            <w:r w:rsidRPr="00324D4E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du </w:t>
            </w:r>
            <w:r w:rsidRPr="00324D4E">
              <w:rPr>
                <w:rFonts w:ascii="Calibri" w:hAnsi="Calibri" w:cs="Calibri"/>
                <w:b/>
                <w:bCs/>
                <w:smallCaps/>
                <w:color w:val="2F5496"/>
                <w:sz w:val="22"/>
                <w:szCs w:val="22"/>
              </w:rPr>
              <w:t xml:space="preserve">mercredi 19 OCTOBRE 2016 </w:t>
            </w: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sz w:val="16"/>
                <w:szCs w:val="16"/>
              </w:rPr>
            </w:pP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>Nom : ___________________      Prénom : _________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__________          Secteur : 10A</w:t>
            </w: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>Téléphone : _______________________ Courriel : __________________________________</w:t>
            </w: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>Pour faciliter l’organisation de la journée, notez votre choix, s’il y a lieu :</w:t>
            </w:r>
          </w:p>
          <w:p w:rsidR="00324D4E" w:rsidRPr="00324D4E" w:rsidRDefault="00324D4E" w:rsidP="003A0C78">
            <w:pPr>
              <w:pStyle w:val="Default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J’assisterai à la démonstration en AM de </w:t>
            </w:r>
            <w:r w:rsidRPr="00324D4E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</w:rPr>
              <w:t>Christian Lauzon</w:t>
            </w: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      Oui…..        Non…..</w:t>
            </w:r>
          </w:p>
          <w:p w:rsidR="00324D4E" w:rsidRPr="00324D4E" w:rsidRDefault="00324D4E" w:rsidP="003A0C78">
            <w:pPr>
              <w:pStyle w:val="Default"/>
              <w:numPr>
                <w:ilvl w:val="0"/>
                <w:numId w:val="1"/>
              </w:numPr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>J’assisterai à la démonstration en PM d’</w:t>
            </w:r>
            <w:r w:rsidRPr="00324D4E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</w:rPr>
              <w:t>André Roger</w:t>
            </w: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                Oui…..        Non……</w:t>
            </w: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>Frais d’inscription : 10 $</w:t>
            </w:r>
          </w:p>
          <w:p w:rsidR="00324D4E" w:rsidRPr="00324D4E" w:rsidRDefault="00324D4E" w:rsidP="003A0C78">
            <w:pPr>
              <w:pStyle w:val="Default"/>
              <w:shd w:val="clear" w:color="auto" w:fill="FFFFFF" w:themeFill="background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Je dînerai à l’hôtel </w:t>
            </w:r>
            <w:proofErr w:type="spellStart"/>
            <w:r w:rsidRPr="00324D4E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</w:rPr>
              <w:t>Days</w:t>
            </w:r>
            <w:proofErr w:type="spellEnd"/>
            <w:r w:rsidRPr="00324D4E">
              <w:rPr>
                <w:rFonts w:ascii="Calibri" w:hAnsi="Calibri" w:cs="Calibri"/>
                <w:b/>
                <w:bCs/>
                <w:i/>
                <w:color w:val="2F5496"/>
                <w:sz w:val="22"/>
                <w:szCs w:val="22"/>
              </w:rPr>
              <w:t xml:space="preserve"> Inn :</w:t>
            </w:r>
            <w:r w:rsidRPr="00324D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23 $      Oui…..      Non…..  </w:t>
            </w:r>
          </w:p>
          <w:p w:rsidR="00324D4E" w:rsidRPr="00324D4E" w:rsidRDefault="00324D4E" w:rsidP="003A0C78">
            <w:pPr>
              <w:shd w:val="clear" w:color="auto" w:fill="FFFFFF" w:themeFill="background1"/>
              <w:spacing w:after="0" w:line="240" w:lineRule="auto"/>
              <w:rPr>
                <w:b/>
                <w:bCs/>
              </w:rPr>
            </w:pPr>
            <w:r w:rsidRPr="00324D4E">
              <w:t>Ci-joint un chèque</w:t>
            </w:r>
            <w:r w:rsidRPr="00324D4E">
              <w:rPr>
                <w:b/>
                <w:bCs/>
                <w:i/>
                <w:iCs/>
              </w:rPr>
              <w:t xml:space="preserve"> </w:t>
            </w:r>
            <w:r w:rsidRPr="00324D4E">
              <w:rPr>
                <w:bCs/>
                <w:i/>
                <w:iCs/>
              </w:rPr>
              <w:t>au mont</w:t>
            </w:r>
            <w:r w:rsidRPr="00324D4E">
              <w:t xml:space="preserve">ant de </w:t>
            </w:r>
            <w:r w:rsidRPr="00324D4E">
              <w:rPr>
                <w:b/>
                <w:bCs/>
              </w:rPr>
              <w:t xml:space="preserve">10 $ ou </w:t>
            </w:r>
            <w:r w:rsidRPr="00324D4E">
              <w:rPr>
                <w:b/>
                <w:bCs/>
                <w:color w:val="000000"/>
              </w:rPr>
              <w:t>de</w:t>
            </w:r>
            <w:r w:rsidRPr="00324D4E">
              <w:rPr>
                <w:b/>
                <w:bCs/>
                <w:color w:val="800000"/>
              </w:rPr>
              <w:t xml:space="preserve"> </w:t>
            </w:r>
            <w:r w:rsidRPr="00324D4E">
              <w:rPr>
                <w:b/>
                <w:bCs/>
              </w:rPr>
              <w:t xml:space="preserve">33 $, </w:t>
            </w:r>
            <w:r w:rsidRPr="00324D4E">
              <w:rPr>
                <w:bCs/>
              </w:rPr>
              <w:t>libellé</w:t>
            </w:r>
            <w:r w:rsidRPr="00324D4E">
              <w:rPr>
                <w:b/>
                <w:bCs/>
              </w:rPr>
              <w:t xml:space="preserve"> </w:t>
            </w:r>
            <w:r w:rsidRPr="00324D4E">
              <w:rPr>
                <w:bCs/>
              </w:rPr>
              <w:t>à l’</w:t>
            </w:r>
            <w:r w:rsidRPr="00324D4E">
              <w:rPr>
                <w:b/>
                <w:bCs/>
              </w:rPr>
              <w:t>AREQ Lanaudière</w:t>
            </w:r>
            <w:r w:rsidRPr="00324D4E">
              <w:rPr>
                <w:bCs/>
              </w:rPr>
              <w:t xml:space="preserve"> et </w:t>
            </w:r>
            <w:r w:rsidRPr="00324D4E">
              <w:rPr>
                <w:b/>
                <w:bCs/>
              </w:rPr>
              <w:t>daté du 1</w:t>
            </w:r>
            <w:r w:rsidRPr="00324D4E">
              <w:rPr>
                <w:b/>
                <w:bCs/>
                <w:vertAlign w:val="superscript"/>
              </w:rPr>
              <w:t>er</w:t>
            </w:r>
            <w:r w:rsidRPr="00324D4E">
              <w:rPr>
                <w:b/>
                <w:bCs/>
              </w:rPr>
              <w:t xml:space="preserve"> octobre 2016.   </w:t>
            </w:r>
          </w:p>
          <w:p w:rsidR="00324D4E" w:rsidRPr="00324D4E" w:rsidRDefault="00324D4E" w:rsidP="003A0C7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324D4E" w:rsidRDefault="00324D4E" w:rsidP="003A0C78">
            <w:pPr>
              <w:shd w:val="clear" w:color="auto" w:fill="FFFFFF" w:themeFill="background1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93241">
              <w:rPr>
                <w:b/>
                <w:bCs/>
              </w:rPr>
              <w:t>Signature : ____________________________________________ date : 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24D4E" w:rsidRPr="00093241" w:rsidRDefault="00324D4E" w:rsidP="003A0C78">
            <w:pPr>
              <w:pStyle w:val="Default"/>
              <w:shd w:val="clear" w:color="auto" w:fill="D9D9D9" w:themeFill="background1" w:themeFillShade="D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 w:rsidRPr="000932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</w:t>
            </w:r>
          </w:p>
          <w:p w:rsidR="00324D4E" w:rsidRDefault="00324D4E" w:rsidP="003A0C78">
            <w:pPr>
              <w:shd w:val="clear" w:color="auto" w:fill="D9D9D9" w:themeFill="background1" w:themeFillShade="D9"/>
              <w:spacing w:after="0" w:line="240" w:lineRule="auto"/>
            </w:pPr>
          </w:p>
        </w:tc>
      </w:tr>
    </w:tbl>
    <w:p w:rsidR="00324D4E" w:rsidRDefault="00324D4E" w:rsidP="003A0C78">
      <w:pPr>
        <w:pStyle w:val="Default"/>
        <w:shd w:val="clear" w:color="auto" w:fill="D9D9D9" w:themeFill="background1" w:themeFillShade="D9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tél</w:t>
      </w:r>
      <w:proofErr w:type="gramEnd"/>
      <w:r>
        <w:rPr>
          <w:rFonts w:ascii="Calibri" w:hAnsi="Calibri" w:cs="Calibri"/>
        </w:rPr>
        <w:t xml:space="preserve"> : </w:t>
      </w:r>
      <w:r w:rsidRPr="00F854DC">
        <w:rPr>
          <w:rFonts w:ascii="Calibri" w:hAnsi="Calibri" w:cs="Calibri"/>
          <w:b/>
        </w:rPr>
        <w:t>450 222-3859</w:t>
      </w:r>
      <w:r>
        <w:rPr>
          <w:rFonts w:ascii="Calibri" w:hAnsi="Calibri" w:cs="Calibri"/>
        </w:rPr>
        <w:t xml:space="preserve">   courriel : </w:t>
      </w:r>
      <w:hyperlink r:id="rId5" w:history="1">
        <w:r w:rsidRPr="00546060">
          <w:rPr>
            <w:rStyle w:val="Lienhypertexte"/>
            <w:rFonts w:ascii="Calibri" w:hAnsi="Calibri" w:cs="Calibri"/>
          </w:rPr>
          <w:t>wwat@sympatico.ca</w:t>
        </w:r>
      </w:hyperlink>
    </w:p>
    <w:sectPr w:rsidR="00324D4E" w:rsidSect="00324D4E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4E"/>
    <w:rsid w:val="00324D4E"/>
    <w:rsid w:val="003A0C78"/>
    <w:rsid w:val="00461A14"/>
    <w:rsid w:val="00A0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D7C8-2820-4030-A9CA-A1BC3430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4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24D4E"/>
    <w:rPr>
      <w:color w:val="0563C1"/>
      <w:u w:val="single"/>
    </w:rPr>
  </w:style>
  <w:style w:type="paragraph" w:customStyle="1" w:styleId="Default">
    <w:name w:val="Default"/>
    <w:rsid w:val="00324D4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1">
    <w:name w:val="WW8Num1z1"/>
    <w:rsid w:val="00324D4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at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2267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5</cp:revision>
  <cp:lastPrinted>2016-09-15T18:23:00Z</cp:lastPrinted>
  <dcterms:created xsi:type="dcterms:W3CDTF">2016-09-15T18:16:00Z</dcterms:created>
  <dcterms:modified xsi:type="dcterms:W3CDTF">2016-09-27T13:07:00Z</dcterms:modified>
</cp:coreProperties>
</file>